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32DB" w14:textId="232BFAE5" w:rsidR="00D479D7" w:rsidRDefault="00D479D7" w:rsidP="00D479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SUMÁRIO</w:t>
      </w:r>
    </w:p>
    <w:p w14:paraId="6944F83C" w14:textId="77777777" w:rsidR="00D479D7" w:rsidRPr="00D479D7" w:rsidRDefault="00D479D7" w:rsidP="00D479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0AC7C" w14:textId="77777777" w:rsidR="00D479D7" w:rsidRDefault="00D479D7" w:rsidP="00D479D7">
      <w:pPr>
        <w:pStyle w:val="Sumrio1"/>
        <w:tabs>
          <w:tab w:val="right" w:leader="dot" w:pos="9061"/>
        </w:tabs>
        <w:rPr>
          <w:rFonts w:ascii="Calibri" w:hAnsi="Calibr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1514078" w:history="1">
        <w:r>
          <w:rPr>
            <w:rStyle w:val="Hyperlink"/>
            <w:noProof/>
          </w:rPr>
          <w:t>1 [Seção primária] – [estilo título 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_Toc311514078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DF60257" w14:textId="77777777" w:rsidR="00D479D7" w:rsidRDefault="00D479D7" w:rsidP="00D479D7">
      <w:pPr>
        <w:pStyle w:val="Sumrio2"/>
        <w:tabs>
          <w:tab w:val="right" w:leader="dot" w:pos="9061"/>
        </w:tabs>
        <w:rPr>
          <w:rFonts w:ascii="Calibri" w:hAnsi="Calibri"/>
          <w:caps w:val="0"/>
          <w:noProof/>
          <w:sz w:val="22"/>
          <w:szCs w:val="22"/>
        </w:rPr>
      </w:pPr>
      <w:hyperlink w:anchor="_Toc311514079" w:history="1">
        <w:r>
          <w:rPr>
            <w:rStyle w:val="Hyperlink"/>
            <w:noProof/>
          </w:rPr>
          <w:t>1.2 [Seção Segundária] – [estilo título 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_Toc311514079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1C48FA9" w14:textId="77777777" w:rsidR="00D479D7" w:rsidRDefault="00D479D7" w:rsidP="00D479D7">
      <w:pPr>
        <w:pStyle w:val="Sumrio3"/>
        <w:tabs>
          <w:tab w:val="right" w:leader="dot" w:pos="9061"/>
        </w:tabs>
        <w:rPr>
          <w:rFonts w:ascii="Calibri" w:hAnsi="Calibri" w:cs="Times New Roman"/>
          <w:bCs w:val="0"/>
          <w:i w:val="0"/>
          <w:noProof/>
          <w:sz w:val="22"/>
          <w:szCs w:val="22"/>
        </w:rPr>
      </w:pPr>
      <w:hyperlink w:anchor="_Toc311514080" w:history="1">
        <w:r>
          <w:rPr>
            <w:rStyle w:val="Hyperlink"/>
            <w:noProof/>
          </w:rPr>
          <w:t>1.2.1 [Seção Terciária] – [estilo – título 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_Toc311514080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CC807E1" w14:textId="77777777" w:rsidR="00D479D7" w:rsidRDefault="00D479D7" w:rsidP="00D479D7">
      <w:pPr>
        <w:pStyle w:val="Sumrio1"/>
        <w:tabs>
          <w:tab w:val="right" w:leader="dot" w:pos="9061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311514081" w:history="1">
        <w:r>
          <w:rPr>
            <w:rStyle w:val="Hyperlink"/>
            <w:noProof/>
            <w:color w:val="FF0000"/>
          </w:rPr>
          <w:t>Apenas Atualize todo o SUmário clicando com o botão direito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_Toc311514081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0E33980" w14:textId="77777777" w:rsidR="00D479D7" w:rsidRDefault="00D479D7" w:rsidP="00D479D7">
      <w:pPr>
        <w:pStyle w:val="Sumrio1"/>
        <w:tabs>
          <w:tab w:val="right" w:leader="dot" w:pos="9061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311514082" w:history="1">
        <w:r>
          <w:rPr>
            <w:rStyle w:val="Hyperlink"/>
            <w:noProof/>
            <w:color w:val="FF0000"/>
          </w:rPr>
          <w:t>Após preencher todoS os os títulos do trabalho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_Toc311514082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821D085" w14:textId="77777777" w:rsidR="00D479D7" w:rsidRDefault="00D479D7" w:rsidP="00D479D7">
      <w:pPr>
        <w:pStyle w:val="Sumrio1"/>
        <w:tabs>
          <w:tab w:val="right" w:leader="dot" w:pos="9061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311514083" w:history="1">
        <w:r>
          <w:rPr>
            <w:rStyle w:val="Hyperlink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_Toc311514083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F51D566" w14:textId="0449632D" w:rsidR="001B6369" w:rsidRDefault="00D479D7" w:rsidP="00D479D7">
      <w:r>
        <w:fldChar w:fldCharType="end"/>
      </w:r>
    </w:p>
    <w:sectPr w:rsidR="001B6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D7"/>
    <w:rsid w:val="001B6369"/>
    <w:rsid w:val="00D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5651"/>
  <w15:chartTrackingRefBased/>
  <w15:docId w15:val="{274B2990-CD3D-4FCF-8734-A58291E1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7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7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79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Ttulo1"/>
    <w:next w:val="Normal"/>
    <w:autoRedefine/>
    <w:semiHidden/>
    <w:qFormat/>
    <w:rsid w:val="00D479D7"/>
    <w:pPr>
      <w:keepLines w:val="0"/>
      <w:spacing w:before="0" w:line="360" w:lineRule="auto"/>
      <w:jc w:val="both"/>
    </w:pPr>
    <w:rPr>
      <w:rFonts w:ascii="Arial" w:eastAsia="Times New Roman" w:hAnsi="Arial" w:cs="Times New Roman"/>
      <w:b/>
      <w:caps/>
      <w:color w:val="auto"/>
      <w:sz w:val="24"/>
      <w:szCs w:val="20"/>
    </w:rPr>
  </w:style>
  <w:style w:type="paragraph" w:styleId="Sumrio2">
    <w:name w:val="toc 2"/>
    <w:basedOn w:val="Ttulo2"/>
    <w:next w:val="Normal"/>
    <w:autoRedefine/>
    <w:semiHidden/>
    <w:qFormat/>
    <w:rsid w:val="00D479D7"/>
    <w:pPr>
      <w:keepLines w:val="0"/>
      <w:spacing w:before="0" w:line="360" w:lineRule="auto"/>
      <w:jc w:val="both"/>
    </w:pPr>
    <w:rPr>
      <w:rFonts w:ascii="Arial" w:eastAsia="Times New Roman" w:hAnsi="Arial" w:cs="Times New Roman"/>
      <w:caps/>
      <w:color w:val="auto"/>
      <w:sz w:val="24"/>
      <w:szCs w:val="20"/>
    </w:rPr>
  </w:style>
  <w:style w:type="paragraph" w:styleId="Sumrio3">
    <w:name w:val="toc 3"/>
    <w:basedOn w:val="Ttulo3"/>
    <w:next w:val="Normal"/>
    <w:autoRedefine/>
    <w:semiHidden/>
    <w:qFormat/>
    <w:rsid w:val="00D479D7"/>
    <w:pPr>
      <w:keepLines w:val="0"/>
      <w:spacing w:before="0" w:line="360" w:lineRule="auto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styleId="Hyperlink">
    <w:name w:val="Hyperlink"/>
    <w:basedOn w:val="Fontepargpadro"/>
    <w:semiHidden/>
    <w:rsid w:val="00D479D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47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79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79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Medeiros</dc:creator>
  <cp:keywords/>
  <dc:description/>
  <cp:lastModifiedBy>Adriano Medeiros</cp:lastModifiedBy>
  <cp:revision>1</cp:revision>
  <dcterms:created xsi:type="dcterms:W3CDTF">2021-11-04T01:45:00Z</dcterms:created>
  <dcterms:modified xsi:type="dcterms:W3CDTF">2021-11-04T01:46:00Z</dcterms:modified>
</cp:coreProperties>
</file>