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075D" w14:textId="77777777" w:rsidR="000120AD" w:rsidRDefault="000120AD" w:rsidP="000120AD">
      <w:pPr>
        <w:spacing w:line="360" w:lineRule="auto"/>
        <w:jc w:val="center"/>
        <w:rPr>
          <w:rFonts w:cs="Arial"/>
          <w:b/>
        </w:rPr>
      </w:pPr>
      <w:r>
        <w:rPr>
          <w:rFonts w:ascii="Times New Roman" w:hAnsi="Times New Roman"/>
          <w:b/>
        </w:rPr>
        <w:t>SUMÁRIO</w:t>
      </w:r>
    </w:p>
    <w:p w14:paraId="60CF5539" w14:textId="77777777" w:rsidR="000120AD" w:rsidRDefault="000120AD" w:rsidP="000120AD">
      <w:pPr>
        <w:spacing w:line="360" w:lineRule="auto"/>
        <w:jc w:val="center"/>
        <w:rPr>
          <w:rFonts w:cs="Arial"/>
          <w:b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7576"/>
        <w:gridCol w:w="469"/>
      </w:tblGrid>
      <w:tr w:rsidR="000120AD" w14:paraId="2DAB8047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0D054EC4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76" w:type="dxa"/>
            <w:shd w:val="clear" w:color="auto" w:fill="FFFFFF"/>
          </w:tcPr>
          <w:p w14:paraId="1FAB6DA0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INTRODUÇÃO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E99645A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120AD" w14:paraId="4E5D2B6E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2764E462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76" w:type="dxa"/>
            <w:shd w:val="clear" w:color="auto" w:fill="FFFFFF"/>
          </w:tcPr>
          <w:p w14:paraId="649A4D1B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TÍTULO DA SEÇÃO PRIMÁRIA </w:t>
            </w:r>
            <w:r>
              <w:rPr>
                <w:rFonts w:ascii="Times New Roman" w:hAnsi="Times New Roman"/>
              </w:rPr>
              <w:t>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E8CE5EB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120AD" w14:paraId="32DB569C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67580A9A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Style w:val="Forte"/>
              </w:rPr>
              <w:t>2.1</w:t>
            </w:r>
          </w:p>
        </w:tc>
        <w:tc>
          <w:tcPr>
            <w:tcW w:w="7576" w:type="dxa"/>
            <w:shd w:val="clear" w:color="auto" w:fill="FFFFFF"/>
          </w:tcPr>
          <w:p w14:paraId="379BA883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Título da seção secundária </w:t>
            </w:r>
            <w:r>
              <w:rPr>
                <w:rStyle w:val="Forte"/>
                <w:b w:val="0"/>
              </w:rPr>
              <w:t>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699C7903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120AD" w14:paraId="070415D9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23967571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Style w:val="Forte"/>
                <w:i/>
              </w:rPr>
              <w:t>2.1.1</w:t>
            </w:r>
          </w:p>
        </w:tc>
        <w:tc>
          <w:tcPr>
            <w:tcW w:w="7576" w:type="dxa"/>
            <w:shd w:val="clear" w:color="auto" w:fill="FFFFFF"/>
          </w:tcPr>
          <w:p w14:paraId="5E243090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Style w:val="Forte"/>
                <w:b w:val="0"/>
              </w:rPr>
            </w:pPr>
            <w:r>
              <w:rPr>
                <w:rFonts w:ascii="Times New Roman" w:hAnsi="Times New Roman"/>
                <w:b/>
                <w:i/>
              </w:rPr>
              <w:t xml:space="preserve">Título da seção terciária </w:t>
            </w:r>
            <w:r>
              <w:rPr>
                <w:rStyle w:val="Forte"/>
                <w:b w:val="0"/>
              </w:rPr>
              <w:t>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D67ED37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Style w:val="Forte"/>
                <w:b w:val="0"/>
              </w:rPr>
              <w:t>16</w:t>
            </w:r>
          </w:p>
        </w:tc>
      </w:tr>
      <w:tr w:rsidR="000120AD" w14:paraId="6B75CB4D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42C6E885" w14:textId="77777777" w:rsidR="000120AD" w:rsidRDefault="000120AD" w:rsidP="002456F3">
            <w:pPr>
              <w:pStyle w:val="Contedodatabela"/>
              <w:widowControl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2.1.2.1</w:t>
            </w:r>
          </w:p>
        </w:tc>
        <w:tc>
          <w:tcPr>
            <w:tcW w:w="7576" w:type="dxa"/>
            <w:shd w:val="clear" w:color="auto" w:fill="FFFFFF"/>
          </w:tcPr>
          <w:p w14:paraId="63D3031E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Style w:val="Forte"/>
                <w:b w:val="0"/>
              </w:rPr>
            </w:pPr>
            <w:r>
              <w:rPr>
                <w:rFonts w:ascii="Times New Roman" w:hAnsi="Times New Roman"/>
                <w:i/>
              </w:rPr>
              <w:t>Título da seção quaternária</w:t>
            </w:r>
            <w:r>
              <w:t xml:space="preserve"> </w:t>
            </w:r>
            <w:r>
              <w:rPr>
                <w:rStyle w:val="Forte"/>
                <w:b w:val="0"/>
              </w:rPr>
              <w:t>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312B76B5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Style w:val="Forte"/>
                <w:b w:val="0"/>
              </w:rPr>
              <w:t>16</w:t>
            </w:r>
          </w:p>
        </w:tc>
      </w:tr>
      <w:tr w:rsidR="000120AD" w14:paraId="61CA550E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2105491A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2.1.2.1.1</w:t>
            </w:r>
          </w:p>
        </w:tc>
        <w:tc>
          <w:tcPr>
            <w:tcW w:w="7576" w:type="dxa"/>
            <w:shd w:val="clear" w:color="auto" w:fill="FFFFFF"/>
          </w:tcPr>
          <w:p w14:paraId="62D2354C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Título da seção </w:t>
            </w:r>
            <w:proofErr w:type="spellStart"/>
            <w:r>
              <w:rPr>
                <w:rFonts w:ascii="Times New Roman" w:hAnsi="Times New Roman"/>
              </w:rPr>
              <w:t>quinária</w:t>
            </w:r>
            <w:proofErr w:type="spellEnd"/>
            <w:r>
              <w:rPr>
                <w:rFonts w:ascii="Times New Roman" w:hAnsi="Times New Roman"/>
              </w:rPr>
              <w:t xml:space="preserve"> 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3553900F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120AD" w14:paraId="278DE47C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2A2DF079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7576" w:type="dxa"/>
            <w:shd w:val="clear" w:color="auto" w:fill="FFFFFF"/>
          </w:tcPr>
          <w:p w14:paraId="3F6F2B7F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TÍTULO DA SEÇÃO PRIMÁRIA</w:t>
            </w:r>
            <w:r>
              <w:rPr>
                <w:rFonts w:ascii="Times New Roman" w:hAnsi="Times New Roman"/>
              </w:rPr>
              <w:t xml:space="preserve"> 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6E4834D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0AD" w14:paraId="15ED0E8D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098335C7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76" w:type="dxa"/>
            <w:shd w:val="clear" w:color="auto" w:fill="FFFFFF"/>
          </w:tcPr>
          <w:p w14:paraId="09B2C6C6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CONCLUSÃO 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2A80453D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0120AD" w14:paraId="2021817C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42540573" w14:textId="77777777" w:rsidR="000120AD" w:rsidRDefault="000120AD" w:rsidP="002456F3">
            <w:pPr>
              <w:pStyle w:val="Contedodatabela"/>
              <w:widowControl/>
              <w:spacing w:line="360" w:lineRule="auto"/>
            </w:pPr>
          </w:p>
        </w:tc>
        <w:tc>
          <w:tcPr>
            <w:tcW w:w="7576" w:type="dxa"/>
            <w:shd w:val="clear" w:color="auto" w:fill="FFFFFF"/>
          </w:tcPr>
          <w:p w14:paraId="2C61D888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REFERÊNCIAS 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40BCA562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</w:tr>
      <w:tr w:rsidR="000120AD" w14:paraId="619BD0A3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40714691" w14:textId="77777777" w:rsidR="000120AD" w:rsidRDefault="000120AD" w:rsidP="002456F3">
            <w:pPr>
              <w:pStyle w:val="Contedodatabela"/>
              <w:widowControl/>
              <w:spacing w:line="360" w:lineRule="auto"/>
            </w:pPr>
          </w:p>
        </w:tc>
        <w:tc>
          <w:tcPr>
            <w:tcW w:w="7576" w:type="dxa"/>
            <w:shd w:val="clear" w:color="auto" w:fill="FFFFFF"/>
          </w:tcPr>
          <w:p w14:paraId="54ACFE51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APÊNDICE A – INSTRUMENTO DE COLETA DE DADOS </w:t>
            </w:r>
            <w:r>
              <w:rPr>
                <w:rFonts w:ascii="Times New Roman" w:hAnsi="Times New Roman"/>
              </w:rPr>
              <w:t>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14:paraId="0BA55ADF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120AD" w14:paraId="14CD7E7D" w14:textId="77777777" w:rsidTr="002456F3">
        <w:trPr>
          <w:trHeight w:val="62"/>
        </w:trPr>
        <w:tc>
          <w:tcPr>
            <w:tcW w:w="1026" w:type="dxa"/>
            <w:shd w:val="clear" w:color="auto" w:fill="FFFFFF"/>
          </w:tcPr>
          <w:p w14:paraId="319FDCD3" w14:textId="77777777" w:rsidR="000120AD" w:rsidRDefault="000120AD" w:rsidP="002456F3">
            <w:pPr>
              <w:pStyle w:val="Contedodatabela"/>
              <w:widowControl/>
              <w:spacing w:line="360" w:lineRule="auto"/>
            </w:pPr>
          </w:p>
        </w:tc>
        <w:tc>
          <w:tcPr>
            <w:tcW w:w="7576" w:type="dxa"/>
            <w:shd w:val="clear" w:color="auto" w:fill="FFFFFF"/>
          </w:tcPr>
          <w:p w14:paraId="5CE75BCC" w14:textId="77777777" w:rsidR="000120AD" w:rsidRDefault="000120AD" w:rsidP="002456F3">
            <w:pPr>
              <w:pStyle w:val="Contedodatabela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ANEXO A – TRECHO DA CARTA DO LÍDER DO POVO SEATTLE </w:t>
            </w:r>
            <w:proofErr w:type="gramStart"/>
            <w:r>
              <w:rPr>
                <w:rFonts w:ascii="Times New Roman" w:hAnsi="Times New Roman"/>
              </w:rPr>
              <w:t>.....</w:t>
            </w:r>
            <w:proofErr w:type="gramEnd"/>
          </w:p>
        </w:tc>
        <w:tc>
          <w:tcPr>
            <w:tcW w:w="469" w:type="dxa"/>
            <w:shd w:val="clear" w:color="auto" w:fill="FFFFFF"/>
            <w:vAlign w:val="bottom"/>
          </w:tcPr>
          <w:p w14:paraId="32B99673" w14:textId="77777777" w:rsidR="000120AD" w:rsidRDefault="000120AD" w:rsidP="002456F3">
            <w:pPr>
              <w:pStyle w:val="Contedodatabela"/>
              <w:widowControl/>
              <w:spacing w:line="360" w:lineRule="auto"/>
              <w:jc w:val="right"/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14:paraId="2A7A4A8B" w14:textId="77777777" w:rsidR="000120AD" w:rsidRDefault="000120AD" w:rsidP="000120AD">
      <w:pPr>
        <w:pStyle w:val="Corpodetexto"/>
        <w:widowControl/>
        <w:spacing w:after="0" w:line="360" w:lineRule="auto"/>
        <w:jc w:val="both"/>
      </w:pPr>
    </w:p>
    <w:p w14:paraId="308A74C3" w14:textId="77777777" w:rsidR="000120AD" w:rsidRDefault="000120AD" w:rsidP="000120AD">
      <w:pPr>
        <w:rPr>
          <w:szCs w:val="21"/>
        </w:rPr>
      </w:pPr>
    </w:p>
    <w:p w14:paraId="4AAE3481" w14:textId="77777777" w:rsidR="000120AD" w:rsidRDefault="000120AD" w:rsidP="000120AD">
      <w:pPr>
        <w:rPr>
          <w:szCs w:val="21"/>
        </w:rPr>
      </w:pPr>
    </w:p>
    <w:p w14:paraId="182126A3" w14:textId="77777777" w:rsidR="000120AD" w:rsidRDefault="000120AD" w:rsidP="000120AD">
      <w:pPr>
        <w:rPr>
          <w:szCs w:val="21"/>
        </w:rPr>
      </w:pPr>
    </w:p>
    <w:p w14:paraId="4AD3F2A9" w14:textId="77777777" w:rsidR="000120AD" w:rsidRDefault="000120AD" w:rsidP="000120AD">
      <w:pPr>
        <w:rPr>
          <w:szCs w:val="21"/>
        </w:rPr>
      </w:pPr>
    </w:p>
    <w:p w14:paraId="4011271E" w14:textId="77777777" w:rsidR="000120AD" w:rsidRDefault="000120AD" w:rsidP="000120AD">
      <w:pPr>
        <w:rPr>
          <w:szCs w:val="21"/>
        </w:rPr>
      </w:pPr>
    </w:p>
    <w:p w14:paraId="6D168F0D" w14:textId="77777777" w:rsidR="000120AD" w:rsidRDefault="000120AD" w:rsidP="000120AD">
      <w:pPr>
        <w:rPr>
          <w:szCs w:val="21"/>
        </w:rPr>
      </w:pPr>
    </w:p>
    <w:p w14:paraId="157AC7CF" w14:textId="77777777" w:rsidR="000120AD" w:rsidRDefault="000120AD" w:rsidP="000120AD">
      <w:pPr>
        <w:rPr>
          <w:szCs w:val="21"/>
        </w:rPr>
      </w:pPr>
    </w:p>
    <w:p w14:paraId="224FFAD6" w14:textId="77777777" w:rsidR="000120AD" w:rsidRDefault="000120AD" w:rsidP="000120AD">
      <w:pPr>
        <w:rPr>
          <w:szCs w:val="21"/>
        </w:rPr>
      </w:pPr>
    </w:p>
    <w:p w14:paraId="7156A4C7" w14:textId="77777777" w:rsidR="000120AD" w:rsidRDefault="000120AD" w:rsidP="000120AD">
      <w:pPr>
        <w:rPr>
          <w:szCs w:val="21"/>
        </w:rPr>
      </w:pPr>
    </w:p>
    <w:p w14:paraId="23FC599C" w14:textId="77777777" w:rsidR="000120AD" w:rsidRDefault="000120AD" w:rsidP="000120AD">
      <w:pPr>
        <w:rPr>
          <w:szCs w:val="21"/>
        </w:rPr>
      </w:pPr>
    </w:p>
    <w:p w14:paraId="23067E21" w14:textId="77777777" w:rsidR="000120AD" w:rsidRDefault="000120AD" w:rsidP="000120AD">
      <w:pPr>
        <w:rPr>
          <w:szCs w:val="21"/>
        </w:rPr>
      </w:pPr>
    </w:p>
    <w:p w14:paraId="4B218444" w14:textId="77777777" w:rsidR="000120AD" w:rsidRDefault="000120AD" w:rsidP="000120AD">
      <w:pPr>
        <w:rPr>
          <w:szCs w:val="21"/>
        </w:rPr>
      </w:pPr>
    </w:p>
    <w:p w14:paraId="5FDBFB18" w14:textId="77777777" w:rsidR="000120AD" w:rsidRDefault="000120AD" w:rsidP="000120AD">
      <w:pPr>
        <w:rPr>
          <w:szCs w:val="21"/>
        </w:rPr>
      </w:pPr>
    </w:p>
    <w:p w14:paraId="153CB21F" w14:textId="77777777" w:rsidR="000120AD" w:rsidRDefault="000120AD" w:rsidP="000120AD">
      <w:pPr>
        <w:rPr>
          <w:szCs w:val="21"/>
        </w:rPr>
      </w:pPr>
    </w:p>
    <w:p w14:paraId="548A000A" w14:textId="77777777" w:rsidR="000120AD" w:rsidRDefault="000120AD" w:rsidP="000120AD">
      <w:pPr>
        <w:rPr>
          <w:szCs w:val="21"/>
        </w:rPr>
      </w:pPr>
    </w:p>
    <w:p w14:paraId="4D3062FD" w14:textId="77777777" w:rsidR="000120AD" w:rsidRDefault="000120AD" w:rsidP="000120AD">
      <w:pPr>
        <w:rPr>
          <w:szCs w:val="21"/>
        </w:rPr>
      </w:pPr>
    </w:p>
    <w:p w14:paraId="54525834" w14:textId="77777777" w:rsidR="000120AD" w:rsidRDefault="000120AD" w:rsidP="000120AD">
      <w:pPr>
        <w:rPr>
          <w:szCs w:val="21"/>
        </w:rPr>
      </w:pPr>
    </w:p>
    <w:p w14:paraId="760EA9FD" w14:textId="77777777" w:rsidR="000120AD" w:rsidRDefault="000120AD" w:rsidP="000120AD">
      <w:pPr>
        <w:rPr>
          <w:szCs w:val="21"/>
        </w:rPr>
      </w:pPr>
    </w:p>
    <w:p w14:paraId="2B9C4CB7" w14:textId="77777777" w:rsidR="000120AD" w:rsidRDefault="000120AD" w:rsidP="000120AD">
      <w:pPr>
        <w:rPr>
          <w:szCs w:val="21"/>
        </w:rPr>
      </w:pPr>
    </w:p>
    <w:p w14:paraId="2637E16C" w14:textId="77777777" w:rsidR="000120AD" w:rsidRDefault="000120AD" w:rsidP="000120AD">
      <w:pPr>
        <w:rPr>
          <w:szCs w:val="21"/>
        </w:rPr>
      </w:pPr>
    </w:p>
    <w:p w14:paraId="48CFB703" w14:textId="77777777" w:rsidR="000120AD" w:rsidRDefault="000120AD" w:rsidP="000120AD">
      <w:pPr>
        <w:rPr>
          <w:szCs w:val="21"/>
        </w:rPr>
      </w:pPr>
    </w:p>
    <w:p w14:paraId="63ACD291" w14:textId="77777777" w:rsidR="000120AD" w:rsidRDefault="000120AD" w:rsidP="000120AD">
      <w:pPr>
        <w:rPr>
          <w:szCs w:val="21"/>
        </w:rPr>
      </w:pPr>
    </w:p>
    <w:p w14:paraId="7816F4C4" w14:textId="77777777" w:rsidR="000120AD" w:rsidRDefault="000120AD" w:rsidP="000120AD">
      <w:pPr>
        <w:rPr>
          <w:szCs w:val="21"/>
        </w:rPr>
      </w:pPr>
    </w:p>
    <w:p w14:paraId="23B8F938" w14:textId="77777777" w:rsidR="000120AD" w:rsidRDefault="000120AD" w:rsidP="000120AD">
      <w:pPr>
        <w:rPr>
          <w:szCs w:val="21"/>
        </w:rPr>
      </w:pPr>
    </w:p>
    <w:p w14:paraId="0A3D901F" w14:textId="77777777" w:rsidR="000120AD" w:rsidRDefault="000120AD" w:rsidP="000120AD">
      <w:pPr>
        <w:rPr>
          <w:szCs w:val="21"/>
        </w:rPr>
      </w:pPr>
    </w:p>
    <w:p w14:paraId="76CEA044" w14:textId="77777777" w:rsidR="000120AD" w:rsidRDefault="000120AD" w:rsidP="000120AD">
      <w:pPr>
        <w:rPr>
          <w:szCs w:val="21"/>
        </w:rPr>
      </w:pPr>
    </w:p>
    <w:p w14:paraId="6FE75AF1" w14:textId="77777777" w:rsidR="000120AD" w:rsidRDefault="000120AD" w:rsidP="000120AD">
      <w:pPr>
        <w:rPr>
          <w:szCs w:val="21"/>
        </w:rPr>
      </w:pPr>
    </w:p>
    <w:p w14:paraId="1998D4B3" w14:textId="77777777" w:rsidR="000120AD" w:rsidRDefault="000120AD" w:rsidP="000120AD">
      <w:pPr>
        <w:rPr>
          <w:szCs w:val="21"/>
        </w:rPr>
      </w:pPr>
    </w:p>
    <w:p w14:paraId="5334F04C" w14:textId="03609502" w:rsidR="001B6369" w:rsidRPr="00A010AF" w:rsidRDefault="001B6369" w:rsidP="00A010AF">
      <w:pPr>
        <w:pStyle w:val="Titulo6"/>
        <w:jc w:val="both"/>
        <w:rPr>
          <w:b w:val="0"/>
          <w:bCs/>
        </w:rPr>
      </w:pPr>
    </w:p>
    <w:sectPr w:rsidR="001B6369" w:rsidRPr="00A01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057"/>
    <w:multiLevelType w:val="multilevel"/>
    <w:tmpl w:val="FE56BA48"/>
    <w:lvl w:ilvl="0">
      <w:start w:val="1"/>
      <w:numFmt w:val="decimal"/>
      <w:pStyle w:val="Titulo1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aps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624" w:hanging="624"/>
      </w:pPr>
      <w:rPr>
        <w:rFonts w:ascii="Arial" w:hAnsi="Arial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4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77"/>
        </w:tabs>
        <w:ind w:left="1077" w:hanging="1077"/>
      </w:pPr>
      <w:rPr>
        <w:rFonts w:ascii="Arial" w:hAnsi="Arial" w:cs="Times New Roman" w:hint="default"/>
        <w:b w:val="0"/>
        <w:i/>
        <w:color w:val="auto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3711592"/>
    <w:multiLevelType w:val="hybridMultilevel"/>
    <w:tmpl w:val="BBC4E9F6"/>
    <w:lvl w:ilvl="0" w:tplc="ABFEBB58">
      <w:start w:val="1"/>
      <w:numFmt w:val="bullet"/>
      <w:pStyle w:val="Marcadore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AF"/>
    <w:rsid w:val="000120AD"/>
    <w:rsid w:val="001B6369"/>
    <w:rsid w:val="00A010AF"/>
    <w:rsid w:val="00A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22E3"/>
  <w15:chartTrackingRefBased/>
  <w15:docId w15:val="{C911F748-9DF2-4B65-866A-7E822ED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AF"/>
    <w:pPr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12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Seção Secundária"/>
    <w:basedOn w:val="Normal"/>
    <w:next w:val="Normal"/>
    <w:link w:val="Ttulo2Char"/>
    <w:uiPriority w:val="99"/>
    <w:qFormat/>
    <w:rsid w:val="00A010AF"/>
    <w:pPr>
      <w:keepNext/>
      <w:numPr>
        <w:ilvl w:val="1"/>
        <w:numId w:val="2"/>
      </w:numPr>
      <w:spacing w:after="600"/>
      <w:outlineLvl w:val="1"/>
    </w:pPr>
    <w:rPr>
      <w:rFonts w:cs="Arial"/>
      <w:bCs/>
      <w:iCs/>
      <w:caps/>
      <w:szCs w:val="28"/>
    </w:rPr>
  </w:style>
  <w:style w:type="paragraph" w:styleId="Ttulo3">
    <w:name w:val="heading 3"/>
    <w:aliases w:val="Seção Terciária"/>
    <w:basedOn w:val="Normal"/>
    <w:next w:val="Normal"/>
    <w:link w:val="Ttulo3Char"/>
    <w:autoRedefine/>
    <w:uiPriority w:val="99"/>
    <w:qFormat/>
    <w:rsid w:val="00A010AF"/>
    <w:pPr>
      <w:keepNext/>
      <w:numPr>
        <w:ilvl w:val="2"/>
        <w:numId w:val="2"/>
      </w:numPr>
      <w:spacing w:after="600"/>
      <w:outlineLvl w:val="2"/>
    </w:pPr>
    <w:rPr>
      <w:rFonts w:cs="Arial"/>
      <w:bCs/>
      <w:szCs w:val="26"/>
    </w:rPr>
  </w:style>
  <w:style w:type="paragraph" w:styleId="Ttulo4">
    <w:name w:val="heading 4"/>
    <w:aliases w:val="Seção Quaternária"/>
    <w:basedOn w:val="Normal"/>
    <w:next w:val="Normal"/>
    <w:link w:val="Ttulo4Char"/>
    <w:uiPriority w:val="99"/>
    <w:qFormat/>
    <w:rsid w:val="00A010AF"/>
    <w:pPr>
      <w:keepNext/>
      <w:keepLines/>
      <w:numPr>
        <w:ilvl w:val="3"/>
        <w:numId w:val="2"/>
      </w:numPr>
      <w:spacing w:after="600"/>
      <w:outlineLvl w:val="3"/>
    </w:pPr>
    <w:rPr>
      <w:bCs/>
      <w:iCs/>
      <w:color w:val="auto"/>
    </w:rPr>
  </w:style>
  <w:style w:type="paragraph" w:styleId="Ttulo5">
    <w:name w:val="heading 5"/>
    <w:aliases w:val="Seção Quinária"/>
    <w:basedOn w:val="Normal"/>
    <w:next w:val="Normal"/>
    <w:link w:val="Ttulo5Char"/>
    <w:uiPriority w:val="99"/>
    <w:qFormat/>
    <w:rsid w:val="00A010AF"/>
    <w:pPr>
      <w:numPr>
        <w:ilvl w:val="4"/>
        <w:numId w:val="2"/>
      </w:numPr>
      <w:spacing w:after="600"/>
      <w:outlineLvl w:val="4"/>
    </w:pPr>
    <w:rPr>
      <w:bCs/>
      <w:i/>
      <w:i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10AF"/>
    <w:rPr>
      <w:color w:val="0000FF"/>
      <w:u w:val="single"/>
    </w:rPr>
  </w:style>
  <w:style w:type="paragraph" w:customStyle="1" w:styleId="Marcadores">
    <w:name w:val="Marcadores"/>
    <w:basedOn w:val="Formataodoresumo"/>
    <w:qFormat/>
    <w:rsid w:val="00A010AF"/>
    <w:pPr>
      <w:numPr>
        <w:numId w:val="1"/>
      </w:numPr>
    </w:pPr>
  </w:style>
  <w:style w:type="paragraph" w:customStyle="1" w:styleId="Titulo6">
    <w:name w:val="Titulo 6"/>
    <w:aliases w:val="Elementos pré-textuais"/>
    <w:basedOn w:val="Normal"/>
    <w:next w:val="Normal"/>
    <w:uiPriority w:val="99"/>
    <w:rsid w:val="00A010AF"/>
    <w:pPr>
      <w:spacing w:after="600" w:line="360" w:lineRule="auto"/>
      <w:jc w:val="center"/>
    </w:pPr>
    <w:rPr>
      <w:b/>
      <w:caps/>
      <w:lang w:val="pt-BR"/>
    </w:rPr>
  </w:style>
  <w:style w:type="paragraph" w:customStyle="1" w:styleId="Formataodoresumo">
    <w:name w:val="Formatação do resumo"/>
    <w:basedOn w:val="Normal"/>
    <w:uiPriority w:val="99"/>
    <w:rsid w:val="00A010AF"/>
    <w:pPr>
      <w:spacing w:before="0" w:after="300"/>
    </w:pPr>
    <w:rPr>
      <w:lang w:val="pt-BR"/>
    </w:rPr>
  </w:style>
  <w:style w:type="paragraph" w:styleId="Sumrio1">
    <w:name w:val="toc 1"/>
    <w:basedOn w:val="Normal"/>
    <w:next w:val="Normal"/>
    <w:autoRedefine/>
    <w:uiPriority w:val="39"/>
    <w:rsid w:val="00A010AF"/>
    <w:pPr>
      <w:tabs>
        <w:tab w:val="left" w:pos="170"/>
        <w:tab w:val="left" w:leader="dot" w:pos="8647"/>
      </w:tabs>
      <w:jc w:val="left"/>
    </w:pPr>
    <w:rPr>
      <w:b/>
      <w:caps/>
      <w:color w:val="auto"/>
    </w:rPr>
  </w:style>
  <w:style w:type="paragraph" w:styleId="Sumrio2">
    <w:name w:val="toc 2"/>
    <w:basedOn w:val="Normal"/>
    <w:next w:val="Normal"/>
    <w:autoRedefine/>
    <w:uiPriority w:val="39"/>
    <w:rsid w:val="00A010AF"/>
    <w:pPr>
      <w:tabs>
        <w:tab w:val="left" w:pos="425"/>
        <w:tab w:val="left" w:leader="dot" w:pos="8647"/>
      </w:tabs>
      <w:jc w:val="left"/>
    </w:pPr>
    <w:rPr>
      <w:caps/>
      <w:color w:val="auto"/>
    </w:rPr>
  </w:style>
  <w:style w:type="paragraph" w:styleId="Sumrio3">
    <w:name w:val="toc 3"/>
    <w:basedOn w:val="Normal"/>
    <w:next w:val="Normal"/>
    <w:autoRedefine/>
    <w:uiPriority w:val="39"/>
    <w:rsid w:val="00A010AF"/>
    <w:pPr>
      <w:tabs>
        <w:tab w:val="left" w:pos="567"/>
        <w:tab w:val="left" w:leader="dot" w:pos="8647"/>
      </w:tabs>
      <w:jc w:val="left"/>
    </w:pPr>
  </w:style>
  <w:style w:type="paragraph" w:styleId="Sumrio4">
    <w:name w:val="toc 4"/>
    <w:basedOn w:val="Normal"/>
    <w:next w:val="Normal"/>
    <w:autoRedefine/>
    <w:uiPriority w:val="39"/>
    <w:rsid w:val="00A010AF"/>
    <w:pPr>
      <w:tabs>
        <w:tab w:val="left" w:pos="822"/>
        <w:tab w:val="left" w:leader="dot" w:pos="8647"/>
      </w:tabs>
      <w:jc w:val="left"/>
    </w:pPr>
  </w:style>
  <w:style w:type="paragraph" w:styleId="Sumrio5">
    <w:name w:val="toc 5"/>
    <w:basedOn w:val="Normal"/>
    <w:next w:val="Normal"/>
    <w:autoRedefine/>
    <w:uiPriority w:val="39"/>
    <w:rsid w:val="00A010AF"/>
    <w:pPr>
      <w:tabs>
        <w:tab w:val="left" w:pos="964"/>
        <w:tab w:val="left" w:leader="dot" w:pos="8647"/>
      </w:tabs>
      <w:jc w:val="left"/>
    </w:pPr>
    <w:rPr>
      <w:i/>
    </w:rPr>
  </w:style>
  <w:style w:type="paragraph" w:styleId="Sumrio6">
    <w:name w:val="toc 6"/>
    <w:basedOn w:val="Normal"/>
    <w:next w:val="Normal"/>
    <w:autoRedefine/>
    <w:uiPriority w:val="39"/>
    <w:rsid w:val="00A010AF"/>
    <w:pPr>
      <w:tabs>
        <w:tab w:val="left" w:pos="1701"/>
        <w:tab w:val="left" w:leader="dot" w:pos="8647"/>
      </w:tabs>
      <w:jc w:val="left"/>
    </w:pPr>
    <w:rPr>
      <w:b/>
    </w:rPr>
  </w:style>
  <w:style w:type="paragraph" w:styleId="Sumrio7">
    <w:name w:val="toc 7"/>
    <w:basedOn w:val="Normal"/>
    <w:next w:val="Normal"/>
    <w:autoRedefine/>
    <w:uiPriority w:val="39"/>
    <w:rsid w:val="00A010AF"/>
    <w:pPr>
      <w:tabs>
        <w:tab w:val="left" w:pos="1332"/>
        <w:tab w:val="left" w:leader="dot" w:pos="8647"/>
      </w:tabs>
      <w:jc w:val="left"/>
    </w:pPr>
    <w:rPr>
      <w:b/>
    </w:rPr>
  </w:style>
  <w:style w:type="character" w:customStyle="1" w:styleId="Ttulo2Char">
    <w:name w:val="Título 2 Char"/>
    <w:basedOn w:val="Fontepargpadro"/>
    <w:link w:val="Ttulo2"/>
    <w:uiPriority w:val="99"/>
    <w:rsid w:val="00A010AF"/>
    <w:rPr>
      <w:rFonts w:ascii="Arial" w:eastAsia="Times New Roman" w:hAnsi="Arial" w:cs="Arial"/>
      <w:bCs/>
      <w:iCs/>
      <w:caps/>
      <w:color w:val="000000"/>
      <w:sz w:val="24"/>
      <w:szCs w:val="28"/>
      <w:lang w:val="en-US"/>
    </w:rPr>
  </w:style>
  <w:style w:type="character" w:customStyle="1" w:styleId="Ttulo3Char">
    <w:name w:val="Título 3 Char"/>
    <w:aliases w:val="Seção Terciária Char"/>
    <w:basedOn w:val="Fontepargpadro"/>
    <w:link w:val="Ttulo3"/>
    <w:uiPriority w:val="99"/>
    <w:rsid w:val="00A010AF"/>
    <w:rPr>
      <w:rFonts w:ascii="Arial" w:eastAsia="Times New Roman" w:hAnsi="Arial" w:cs="Arial"/>
      <w:bCs/>
      <w:color w:val="000000"/>
      <w:sz w:val="24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A010AF"/>
    <w:rPr>
      <w:rFonts w:ascii="Arial" w:eastAsia="Times New Roman" w:hAnsi="Arial" w:cs="Times New Roman"/>
      <w:bCs/>
      <w:iCs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9"/>
    <w:rsid w:val="00A010AF"/>
    <w:rPr>
      <w:rFonts w:ascii="Arial" w:eastAsia="Times New Roman" w:hAnsi="Arial" w:cs="Times New Roman"/>
      <w:bCs/>
      <w:i/>
      <w:iCs/>
      <w:color w:val="000000"/>
      <w:sz w:val="24"/>
      <w:szCs w:val="26"/>
      <w:lang w:val="en-US"/>
    </w:rPr>
  </w:style>
  <w:style w:type="paragraph" w:customStyle="1" w:styleId="Titulo1">
    <w:name w:val="Titulo 1"/>
    <w:aliases w:val="Seção Primária"/>
    <w:basedOn w:val="Normal"/>
    <w:next w:val="Normal"/>
    <w:uiPriority w:val="99"/>
    <w:rsid w:val="00A010AF"/>
    <w:pPr>
      <w:numPr>
        <w:numId w:val="2"/>
      </w:numPr>
      <w:spacing w:after="600"/>
    </w:pPr>
    <w:rPr>
      <w:b/>
      <w:caps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120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20AD"/>
    <w:pPr>
      <w:spacing w:line="259" w:lineRule="auto"/>
      <w:jc w:val="left"/>
      <w:outlineLvl w:val="9"/>
    </w:pPr>
    <w:rPr>
      <w:lang w:val="pt-BR" w:eastAsia="pt-BR"/>
    </w:rPr>
  </w:style>
  <w:style w:type="character" w:styleId="Forte">
    <w:name w:val="Strong"/>
    <w:qFormat/>
    <w:rsid w:val="000120AD"/>
    <w:rPr>
      <w:b/>
      <w:bCs/>
    </w:rPr>
  </w:style>
  <w:style w:type="paragraph" w:styleId="Corpodetexto">
    <w:name w:val="Body Text"/>
    <w:basedOn w:val="Normal"/>
    <w:link w:val="CorpodetextoChar"/>
    <w:rsid w:val="000120AD"/>
    <w:pPr>
      <w:widowControl w:val="0"/>
      <w:suppressAutoHyphens/>
      <w:spacing w:before="0" w:after="140" w:line="288" w:lineRule="auto"/>
      <w:jc w:val="left"/>
      <w:textAlignment w:val="baseline"/>
    </w:pPr>
    <w:rPr>
      <w:rFonts w:ascii="Liberation Serif" w:eastAsia="SimSun" w:hAnsi="Liberation Serif" w:cs="Mangal"/>
      <w:color w:val="auto"/>
      <w:kern w:val="1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120A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120AD"/>
    <w:pPr>
      <w:widowControl w:val="0"/>
      <w:suppressLineNumbers/>
      <w:suppressAutoHyphens/>
      <w:spacing w:before="0" w:after="0"/>
      <w:jc w:val="left"/>
      <w:textAlignment w:val="baseline"/>
    </w:pPr>
    <w:rPr>
      <w:rFonts w:ascii="Liberation Serif" w:eastAsia="SimSun" w:hAnsi="Liberation Serif" w:cs="Mangal"/>
      <w:color w:val="auto"/>
      <w:kern w:val="1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Medeiros</dc:creator>
  <cp:keywords/>
  <dc:description/>
  <cp:lastModifiedBy>Adriano Medeiros</cp:lastModifiedBy>
  <cp:revision>1</cp:revision>
  <dcterms:created xsi:type="dcterms:W3CDTF">2021-11-04T01:25:00Z</dcterms:created>
  <dcterms:modified xsi:type="dcterms:W3CDTF">2021-11-04T01:42:00Z</dcterms:modified>
</cp:coreProperties>
</file>